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242B98" w:rsidRPr="00242B98" w:rsidRDefault="00242B98" w:rsidP="00242B98">
      <w:pPr>
        <w:jc w:val="both"/>
        <w:rPr>
          <w:b/>
          <w:sz w:val="28"/>
          <w:szCs w:val="28"/>
        </w:rPr>
      </w:pPr>
    </w:p>
    <w:p w:rsidR="000B23E9" w:rsidRDefault="000B23E9" w:rsidP="000B23E9">
      <w:pPr>
        <w:pStyle w:val="2"/>
        <w:shd w:val="clear" w:color="auto" w:fill="FFFFFF"/>
        <w:spacing w:before="0" w:after="375"/>
        <w:contextualSpacing/>
        <w:rPr>
          <w:rFonts w:ascii="Times New Roman" w:hAnsi="Times New Roman"/>
          <w:b w:val="0"/>
          <w:bCs w:val="0"/>
          <w:i w:val="0"/>
          <w:color w:val="000000"/>
        </w:rPr>
      </w:pPr>
      <w:r w:rsidRPr="000B23E9">
        <w:rPr>
          <w:rFonts w:ascii="Times New Roman" w:hAnsi="Times New Roman"/>
          <w:b w:val="0"/>
          <w:bCs w:val="0"/>
          <w:i w:val="0"/>
          <w:color w:val="000000"/>
        </w:rPr>
        <w:t>Нужно ли разрешение, чтобы вырубить несколько деревьев, растущих на личном земельном участке?</w:t>
      </w:r>
    </w:p>
    <w:p w:rsidR="000B23E9" w:rsidRDefault="000B23E9" w:rsidP="000B23E9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0B23E9">
        <w:rPr>
          <w:rFonts w:ascii="Times New Roman" w:hAnsi="Times New Roman"/>
          <w:b w:val="0"/>
          <w:i w:val="0"/>
          <w:color w:val="000000"/>
        </w:rPr>
        <w:t>На земельном участке, принадлежащем на праве собственности, возможна вырубка растущих на нем деревьев.</w:t>
      </w:r>
    </w:p>
    <w:p w:rsidR="000B23E9" w:rsidRDefault="000B23E9" w:rsidP="000B23E9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0B23E9">
        <w:rPr>
          <w:rFonts w:ascii="Times New Roman" w:hAnsi="Times New Roman"/>
          <w:b w:val="0"/>
          <w:i w:val="0"/>
          <w:color w:val="000000"/>
        </w:rPr>
        <w:t xml:space="preserve">Законодательство Российской Федерации не устанавливает разрешительного порядка рубки зеленых насаждений на земельных участках, находящихся в частной собственности. </w:t>
      </w:r>
    </w:p>
    <w:p w:rsidR="000B23E9" w:rsidRDefault="000B23E9" w:rsidP="000B23E9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0B23E9">
        <w:rPr>
          <w:rFonts w:ascii="Times New Roman" w:hAnsi="Times New Roman"/>
          <w:b w:val="0"/>
          <w:i w:val="0"/>
          <w:color w:val="000000"/>
        </w:rPr>
        <w:t>Такой порядок может быть установлен только в отношении зеленых насаждений, находящихся на государственных или муниципальных земельных участках.</w:t>
      </w:r>
    </w:p>
    <w:p w:rsidR="000B41FE" w:rsidRPr="000B23E9" w:rsidRDefault="000B23E9" w:rsidP="000B23E9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0B23E9">
        <w:rPr>
          <w:b w:val="0"/>
          <w:i w:val="0"/>
        </w:rPr>
        <w:t>За незаконную рубку лесных насаждений законодателем предусмотрена уголовная ответственность по ст. 260 УК РФ.</w:t>
      </w:r>
    </w:p>
    <w:p w:rsidR="000B23E9" w:rsidRDefault="000B23E9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3F8A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75B4C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3</cp:revision>
  <cp:lastPrinted>2020-12-07T13:48:00Z</cp:lastPrinted>
  <dcterms:created xsi:type="dcterms:W3CDTF">2020-12-07T13:49:00Z</dcterms:created>
  <dcterms:modified xsi:type="dcterms:W3CDTF">2020-12-08T03:57:00Z</dcterms:modified>
</cp:coreProperties>
</file>